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61" w:rsidRPr="00084DB5" w:rsidRDefault="00FE6E61" w:rsidP="00C55A0A">
      <w:pPr>
        <w:jc w:val="center"/>
        <w:rPr>
          <w:sz w:val="28"/>
          <w:szCs w:val="28"/>
        </w:rPr>
      </w:pPr>
      <w:r w:rsidRPr="00084DB5">
        <w:rPr>
          <w:noProof/>
          <w:sz w:val="28"/>
          <w:szCs w:val="28"/>
        </w:rPr>
        <w:drawing>
          <wp:inline distT="0" distB="0" distL="0" distR="0">
            <wp:extent cx="5905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61" w:rsidRPr="00084DB5" w:rsidRDefault="00FE6E61" w:rsidP="00C55A0A">
      <w:pPr>
        <w:shd w:val="clear" w:color="auto" w:fill="FFFFFF"/>
        <w:rPr>
          <w:b/>
          <w:spacing w:val="-4"/>
          <w:sz w:val="28"/>
          <w:szCs w:val="28"/>
        </w:rPr>
      </w:pPr>
    </w:p>
    <w:p w:rsidR="00C55A0A" w:rsidRDefault="00FE6E61" w:rsidP="00C55A0A">
      <w:pPr>
        <w:shd w:val="clear" w:color="auto" w:fill="FFFFFF"/>
        <w:jc w:val="center"/>
        <w:rPr>
          <w:b/>
          <w:bCs/>
          <w:spacing w:val="-4"/>
        </w:rPr>
      </w:pPr>
      <w:r w:rsidRPr="00C55A0A">
        <w:rPr>
          <w:b/>
          <w:bCs/>
          <w:spacing w:val="-4"/>
        </w:rPr>
        <w:t>СОВЕТ ДЕПУТАТОВ</w:t>
      </w:r>
    </w:p>
    <w:p w:rsidR="00C55A0A" w:rsidRPr="00C55A0A" w:rsidRDefault="00C55A0A" w:rsidP="00C55A0A">
      <w:pPr>
        <w:shd w:val="clear" w:color="auto" w:fill="FFFFFF"/>
        <w:jc w:val="center"/>
        <w:rPr>
          <w:b/>
          <w:bCs/>
          <w:spacing w:val="-4"/>
        </w:rPr>
      </w:pPr>
    </w:p>
    <w:p w:rsidR="00FE6E61" w:rsidRPr="00C55A0A" w:rsidRDefault="00FE6E61" w:rsidP="00C55A0A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-2"/>
        </w:rPr>
        <w:t>М</w:t>
      </w:r>
      <w:r w:rsidR="000828A5">
        <w:rPr>
          <w:b/>
          <w:bCs/>
          <w:spacing w:val="-2"/>
        </w:rPr>
        <w:t>униципального образования</w:t>
      </w:r>
      <w:r w:rsidR="00C55A0A" w:rsidRPr="00C55A0A">
        <w:rPr>
          <w:b/>
          <w:bCs/>
          <w:spacing w:val="-2"/>
        </w:rPr>
        <w:t xml:space="preserve"> Лабазинский сельсовет</w:t>
      </w:r>
    </w:p>
    <w:p w:rsidR="00FE6E61" w:rsidRPr="00C55A0A" w:rsidRDefault="00FE6E61" w:rsidP="00C55A0A">
      <w:pPr>
        <w:shd w:val="clear" w:color="auto" w:fill="FFFFFF"/>
        <w:jc w:val="center"/>
        <w:rPr>
          <w:b/>
          <w:bCs/>
          <w:spacing w:val="-3"/>
        </w:rPr>
      </w:pPr>
      <w:r w:rsidRPr="00C55A0A">
        <w:rPr>
          <w:b/>
          <w:bCs/>
          <w:spacing w:val="-3"/>
        </w:rPr>
        <w:t>Курманаевского района Оренбургской области</w:t>
      </w:r>
    </w:p>
    <w:p w:rsidR="00FE6E61" w:rsidRPr="00C55A0A" w:rsidRDefault="00FE6E61" w:rsidP="00C55A0A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-3"/>
        </w:rPr>
        <w:t>(второго созыва)</w:t>
      </w:r>
    </w:p>
    <w:p w:rsidR="00FE6E61" w:rsidRPr="00C55A0A" w:rsidRDefault="00FE6E61" w:rsidP="00C55A0A">
      <w:pPr>
        <w:shd w:val="clear" w:color="auto" w:fill="FFFFFF"/>
        <w:tabs>
          <w:tab w:val="left" w:pos="1800"/>
        </w:tabs>
        <w:jc w:val="center"/>
        <w:rPr>
          <w:b/>
          <w:bCs/>
        </w:rPr>
      </w:pPr>
    </w:p>
    <w:p w:rsidR="00FE6E61" w:rsidRPr="00C55A0A" w:rsidRDefault="00ED5E99" w:rsidP="00C55A0A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49"/>
        </w:rPr>
        <w:t>Р</w:t>
      </w:r>
      <w:r w:rsidR="00FE6E61" w:rsidRPr="00C55A0A">
        <w:rPr>
          <w:b/>
          <w:bCs/>
          <w:spacing w:val="49"/>
        </w:rPr>
        <w:t>ЕШЕНИЕ</w:t>
      </w:r>
    </w:p>
    <w:p w:rsidR="00FE6E61" w:rsidRPr="00084DB5" w:rsidRDefault="00FE6E61" w:rsidP="00FE6E61">
      <w:pPr>
        <w:shd w:val="clear" w:color="auto" w:fill="FFFFFF"/>
        <w:tabs>
          <w:tab w:val="left" w:pos="0"/>
        </w:tabs>
        <w:jc w:val="center"/>
        <w:rPr>
          <w:spacing w:val="-2"/>
          <w:w w:val="138"/>
          <w:sz w:val="28"/>
          <w:szCs w:val="28"/>
        </w:rPr>
      </w:pPr>
    </w:p>
    <w:p w:rsidR="00FE6E61" w:rsidRPr="00084DB5" w:rsidRDefault="00C55A0A" w:rsidP="00FE6E61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08.04.</w:t>
      </w:r>
      <w:r w:rsidR="007161D2">
        <w:rPr>
          <w:sz w:val="28"/>
          <w:szCs w:val="28"/>
        </w:rPr>
        <w:t>2014</w:t>
      </w:r>
      <w:r w:rsidR="00FE6E61" w:rsidRPr="00084DB5">
        <w:rPr>
          <w:sz w:val="28"/>
          <w:szCs w:val="28"/>
        </w:rPr>
        <w:t xml:space="preserve"> </w:t>
      </w:r>
      <w:r w:rsidR="00FE6E61" w:rsidRPr="00084DB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="00FE6E61" w:rsidRPr="00084DB5">
        <w:rPr>
          <w:sz w:val="28"/>
          <w:szCs w:val="28"/>
        </w:rPr>
        <w:t xml:space="preserve">     № </w:t>
      </w:r>
      <w:r>
        <w:rPr>
          <w:sz w:val="28"/>
          <w:szCs w:val="28"/>
        </w:rPr>
        <w:t>115</w:t>
      </w:r>
    </w:p>
    <w:p w:rsidR="00FE6E61" w:rsidRPr="00084DB5" w:rsidRDefault="00FE6E61" w:rsidP="00FE6E61">
      <w:pPr>
        <w:shd w:val="clear" w:color="auto" w:fill="FFFFFF"/>
        <w:tabs>
          <w:tab w:val="left" w:pos="3346"/>
          <w:tab w:val="left" w:pos="7877"/>
        </w:tabs>
        <w:ind w:firstLine="720"/>
        <w:jc w:val="both"/>
        <w:rPr>
          <w:sz w:val="28"/>
          <w:szCs w:val="28"/>
        </w:rPr>
      </w:pPr>
    </w:p>
    <w:p w:rsidR="00C55A0A" w:rsidRDefault="007161D2" w:rsidP="00C55A0A">
      <w:pPr>
        <w:rPr>
          <w:sz w:val="28"/>
          <w:szCs w:val="28"/>
        </w:rPr>
      </w:pPr>
      <w:r w:rsidRPr="00C55A0A">
        <w:rPr>
          <w:sz w:val="28"/>
          <w:szCs w:val="28"/>
        </w:rPr>
        <w:t xml:space="preserve">О принятии Устава муниципального </w:t>
      </w:r>
    </w:p>
    <w:p w:rsidR="00C55A0A" w:rsidRDefault="007161D2" w:rsidP="00C55A0A">
      <w:pPr>
        <w:rPr>
          <w:sz w:val="28"/>
          <w:szCs w:val="28"/>
        </w:rPr>
      </w:pPr>
      <w:r w:rsidRPr="00C55A0A">
        <w:rPr>
          <w:sz w:val="28"/>
          <w:szCs w:val="28"/>
        </w:rPr>
        <w:t xml:space="preserve">образования Лабазинский  сельсовет  </w:t>
      </w:r>
    </w:p>
    <w:p w:rsidR="00C55A0A" w:rsidRDefault="007161D2" w:rsidP="00C55A0A">
      <w:pPr>
        <w:rPr>
          <w:sz w:val="28"/>
          <w:szCs w:val="28"/>
        </w:rPr>
      </w:pPr>
      <w:r w:rsidRPr="00C55A0A">
        <w:rPr>
          <w:sz w:val="28"/>
          <w:szCs w:val="28"/>
        </w:rPr>
        <w:t xml:space="preserve">Курманаевского района Оренбургской </w:t>
      </w:r>
    </w:p>
    <w:p w:rsidR="00FE6E61" w:rsidRPr="00084DB5" w:rsidRDefault="007161D2" w:rsidP="00C55A0A">
      <w:pPr>
        <w:rPr>
          <w:sz w:val="28"/>
          <w:szCs w:val="28"/>
        </w:rPr>
      </w:pPr>
      <w:r w:rsidRPr="00C55A0A">
        <w:rPr>
          <w:sz w:val="28"/>
          <w:szCs w:val="28"/>
        </w:rPr>
        <w:t>области</w:t>
      </w:r>
    </w:p>
    <w:p w:rsidR="00FE6E61" w:rsidRPr="00084DB5" w:rsidRDefault="00FE6E61" w:rsidP="00FE6E61">
      <w:pPr>
        <w:ind w:firstLine="720"/>
        <w:jc w:val="both"/>
        <w:rPr>
          <w:sz w:val="28"/>
          <w:szCs w:val="28"/>
        </w:rPr>
      </w:pPr>
    </w:p>
    <w:p w:rsidR="007161D2" w:rsidRDefault="007161D2" w:rsidP="007161D2">
      <w:pPr>
        <w:jc w:val="both"/>
        <w:rPr>
          <w:sz w:val="28"/>
          <w:szCs w:val="28"/>
        </w:rPr>
      </w:pPr>
      <w:r w:rsidRPr="00DE15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DE1550">
        <w:rPr>
          <w:sz w:val="28"/>
          <w:szCs w:val="28"/>
        </w:rPr>
        <w:t xml:space="preserve">Руководствуясь статьями 28 и 44 Федерального закона «Об общих принципах организации местного самоуправления в Российской Федерации» от 06.10.2003 г. № 131-ФЗ, учитывая рекомендации публичных слушаний по проекту Устава муниципального образования  </w:t>
      </w:r>
      <w:r w:rsidR="00FE141C">
        <w:rPr>
          <w:sz w:val="28"/>
          <w:szCs w:val="28"/>
        </w:rPr>
        <w:t xml:space="preserve">Лабазинский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района Оренбургской области, Совет депутатов  муниципального образования  </w:t>
      </w:r>
      <w:r w:rsidR="00FE141C">
        <w:rPr>
          <w:sz w:val="28"/>
          <w:szCs w:val="28"/>
        </w:rPr>
        <w:t xml:space="preserve">Лабазинский 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РЕШИЛ</w:t>
      </w:r>
      <w:r w:rsidRPr="00DE15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161D2" w:rsidRPr="00DE1550" w:rsidRDefault="007161D2" w:rsidP="007161D2">
      <w:pPr>
        <w:jc w:val="both"/>
        <w:rPr>
          <w:sz w:val="28"/>
          <w:szCs w:val="28"/>
        </w:rPr>
      </w:pPr>
      <w:r w:rsidRPr="00DE15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DE1550">
        <w:rPr>
          <w:sz w:val="28"/>
          <w:szCs w:val="28"/>
        </w:rPr>
        <w:t xml:space="preserve">1. Принять Устав муниципального образования </w:t>
      </w:r>
      <w:r w:rsidR="00FE141C">
        <w:rPr>
          <w:sz w:val="28"/>
          <w:szCs w:val="28"/>
        </w:rPr>
        <w:t xml:space="preserve">Лабазинский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 района</w:t>
      </w:r>
      <w:r w:rsidRPr="00DE1550">
        <w:rPr>
          <w:sz w:val="28"/>
          <w:szCs w:val="28"/>
        </w:rPr>
        <w:t xml:space="preserve"> Оренбургской области. </w:t>
      </w:r>
    </w:p>
    <w:p w:rsidR="007161D2" w:rsidRDefault="007161D2" w:rsidP="007161D2">
      <w:pPr>
        <w:jc w:val="both"/>
        <w:rPr>
          <w:sz w:val="28"/>
          <w:szCs w:val="28"/>
        </w:rPr>
      </w:pPr>
      <w:r w:rsidRPr="00DE15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55112E">
        <w:rPr>
          <w:sz w:val="28"/>
          <w:szCs w:val="28"/>
        </w:rPr>
        <w:t xml:space="preserve"> </w:t>
      </w:r>
      <w:r w:rsidRPr="00DE1550">
        <w:rPr>
          <w:sz w:val="28"/>
          <w:szCs w:val="28"/>
        </w:rPr>
        <w:t>2. Направить Ус</w:t>
      </w:r>
      <w:r w:rsidR="00FE141C">
        <w:rPr>
          <w:sz w:val="28"/>
          <w:szCs w:val="28"/>
        </w:rPr>
        <w:t xml:space="preserve">тав муниципального образования Лабазинский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района Оренбургской области, принятый настоящим решением,</w:t>
      </w:r>
      <w:r>
        <w:rPr>
          <w:sz w:val="28"/>
          <w:szCs w:val="28"/>
        </w:rPr>
        <w:t xml:space="preserve"> </w:t>
      </w:r>
      <w:r w:rsidRPr="00DE1550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Управление Минюста России по Оренбургской области для государственной регистрации.</w:t>
      </w:r>
    </w:p>
    <w:p w:rsidR="007161D2" w:rsidRDefault="0055112E" w:rsidP="00716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1D2" w:rsidRPr="00DE1550">
        <w:rPr>
          <w:sz w:val="28"/>
          <w:szCs w:val="28"/>
        </w:rPr>
        <w:t xml:space="preserve">3. </w:t>
      </w:r>
      <w:r w:rsidR="007161D2">
        <w:rPr>
          <w:sz w:val="28"/>
          <w:szCs w:val="28"/>
        </w:rPr>
        <w:t xml:space="preserve">После вступления в силу Устава муниципального образования </w:t>
      </w:r>
      <w:r w:rsidR="00FE141C">
        <w:rPr>
          <w:sz w:val="28"/>
          <w:szCs w:val="28"/>
        </w:rPr>
        <w:t xml:space="preserve">Лабазинский </w:t>
      </w:r>
      <w:r w:rsidR="007161D2">
        <w:rPr>
          <w:sz w:val="28"/>
          <w:szCs w:val="28"/>
        </w:rPr>
        <w:t>сельсовет Курманаевского района признать утратившим силу:</w:t>
      </w:r>
      <w:r w:rsidR="007161D2" w:rsidRPr="00DE1550">
        <w:rPr>
          <w:sz w:val="28"/>
          <w:szCs w:val="28"/>
        </w:rPr>
        <w:t xml:space="preserve"> </w:t>
      </w:r>
    </w:p>
    <w:p w:rsidR="006933C5" w:rsidRDefault="007161D2" w:rsidP="00716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550">
        <w:rPr>
          <w:sz w:val="28"/>
          <w:szCs w:val="28"/>
        </w:rPr>
        <w:t xml:space="preserve">Устав муниципального образования  </w:t>
      </w:r>
      <w:r w:rsidR="00FE141C">
        <w:rPr>
          <w:sz w:val="28"/>
          <w:szCs w:val="28"/>
        </w:rPr>
        <w:t xml:space="preserve">Лабазинский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 района Оренбургской области</w:t>
      </w:r>
      <w:r w:rsidRPr="00DE1550">
        <w:rPr>
          <w:sz w:val="28"/>
          <w:szCs w:val="28"/>
        </w:rPr>
        <w:t xml:space="preserve">, принятый решением  Совета депутатов  </w:t>
      </w:r>
      <w:r>
        <w:rPr>
          <w:sz w:val="28"/>
          <w:szCs w:val="28"/>
        </w:rPr>
        <w:t>«5» июня 2</w:t>
      </w:r>
      <w:r w:rsidRPr="00DE1550">
        <w:rPr>
          <w:sz w:val="28"/>
          <w:szCs w:val="28"/>
        </w:rPr>
        <w:t>00</w:t>
      </w:r>
      <w:r>
        <w:rPr>
          <w:sz w:val="28"/>
          <w:szCs w:val="28"/>
        </w:rPr>
        <w:t>9</w:t>
      </w:r>
      <w:r w:rsidRPr="00DE1550">
        <w:rPr>
          <w:sz w:val="28"/>
          <w:szCs w:val="28"/>
        </w:rPr>
        <w:t xml:space="preserve"> года</w:t>
      </w:r>
      <w:r w:rsidR="006933C5">
        <w:rPr>
          <w:sz w:val="28"/>
          <w:szCs w:val="28"/>
        </w:rPr>
        <w:t xml:space="preserve"> № 117</w:t>
      </w:r>
      <w:r w:rsidRPr="00DE1550">
        <w:rPr>
          <w:sz w:val="28"/>
          <w:szCs w:val="28"/>
        </w:rPr>
        <w:t xml:space="preserve">; </w:t>
      </w:r>
    </w:p>
    <w:p w:rsidR="006933C5" w:rsidRDefault="007161D2" w:rsidP="006933C5">
      <w:pPr>
        <w:ind w:firstLine="709"/>
        <w:jc w:val="both"/>
        <w:rPr>
          <w:sz w:val="28"/>
          <w:szCs w:val="28"/>
        </w:rPr>
      </w:pPr>
      <w:r w:rsidRPr="00DE1550">
        <w:rPr>
          <w:sz w:val="28"/>
          <w:szCs w:val="28"/>
        </w:rPr>
        <w:t xml:space="preserve"> </w:t>
      </w:r>
      <w:r w:rsidR="006933C5">
        <w:rPr>
          <w:sz w:val="28"/>
          <w:szCs w:val="28"/>
        </w:rPr>
        <w:t xml:space="preserve">- </w:t>
      </w:r>
      <w:r w:rsidR="006933C5" w:rsidRPr="00DE1550">
        <w:rPr>
          <w:sz w:val="28"/>
          <w:szCs w:val="28"/>
        </w:rPr>
        <w:t xml:space="preserve">решение Совета депутатов </w:t>
      </w:r>
      <w:r w:rsidR="006933C5">
        <w:rPr>
          <w:sz w:val="28"/>
          <w:szCs w:val="28"/>
        </w:rPr>
        <w:t>«29» июля 2</w:t>
      </w:r>
      <w:r w:rsidR="006933C5" w:rsidRPr="00DE1550">
        <w:rPr>
          <w:sz w:val="28"/>
          <w:szCs w:val="28"/>
        </w:rPr>
        <w:t>0</w:t>
      </w:r>
      <w:r w:rsidR="006933C5">
        <w:rPr>
          <w:sz w:val="28"/>
          <w:szCs w:val="28"/>
        </w:rPr>
        <w:t>10</w:t>
      </w:r>
      <w:r w:rsidR="006933C5" w:rsidRPr="00DE1550">
        <w:rPr>
          <w:sz w:val="28"/>
          <w:szCs w:val="28"/>
        </w:rPr>
        <w:t xml:space="preserve"> года</w:t>
      </w:r>
      <w:r w:rsidR="006933C5">
        <w:rPr>
          <w:sz w:val="28"/>
          <w:szCs w:val="28"/>
        </w:rPr>
        <w:t xml:space="preserve"> № 165</w:t>
      </w:r>
      <w:r w:rsidR="006933C5" w:rsidRPr="00DE1550">
        <w:rPr>
          <w:sz w:val="28"/>
          <w:szCs w:val="28"/>
        </w:rPr>
        <w:t xml:space="preserve"> «О </w:t>
      </w:r>
      <w:r w:rsidR="006933C5">
        <w:rPr>
          <w:sz w:val="28"/>
          <w:szCs w:val="28"/>
        </w:rPr>
        <w:t>внесении</w:t>
      </w:r>
      <w:r w:rsidR="006933C5" w:rsidRPr="00DE1550">
        <w:rPr>
          <w:sz w:val="28"/>
          <w:szCs w:val="28"/>
        </w:rPr>
        <w:t xml:space="preserve"> изменений в Устав муниципального образования</w:t>
      </w:r>
      <w:r w:rsidR="006933C5">
        <w:rPr>
          <w:sz w:val="28"/>
          <w:szCs w:val="28"/>
        </w:rPr>
        <w:t xml:space="preserve"> Лабазинский </w:t>
      </w:r>
      <w:r w:rsidR="006933C5" w:rsidRPr="00DE1550">
        <w:rPr>
          <w:sz w:val="28"/>
          <w:szCs w:val="28"/>
        </w:rPr>
        <w:t xml:space="preserve">сельсовет  </w:t>
      </w:r>
      <w:r w:rsidR="006933C5">
        <w:rPr>
          <w:sz w:val="28"/>
          <w:szCs w:val="28"/>
        </w:rPr>
        <w:t>Курманаевского</w:t>
      </w:r>
      <w:r w:rsidR="006933C5" w:rsidRPr="00DE1550">
        <w:rPr>
          <w:sz w:val="28"/>
          <w:szCs w:val="28"/>
        </w:rPr>
        <w:t xml:space="preserve"> района Оренбургской области</w:t>
      </w:r>
      <w:r w:rsidR="006933C5">
        <w:rPr>
          <w:sz w:val="28"/>
          <w:szCs w:val="28"/>
        </w:rPr>
        <w:t xml:space="preserve">»;  </w:t>
      </w:r>
    </w:p>
    <w:p w:rsidR="007161D2" w:rsidRDefault="007161D2" w:rsidP="00716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550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«</w:t>
      </w:r>
      <w:r w:rsidR="006933C5">
        <w:rPr>
          <w:sz w:val="28"/>
          <w:szCs w:val="28"/>
        </w:rPr>
        <w:t>29</w:t>
      </w:r>
      <w:r>
        <w:rPr>
          <w:sz w:val="28"/>
          <w:szCs w:val="28"/>
        </w:rPr>
        <w:t>» марта 2</w:t>
      </w:r>
      <w:r w:rsidRPr="00DE1550">
        <w:rPr>
          <w:sz w:val="28"/>
          <w:szCs w:val="28"/>
        </w:rPr>
        <w:t>0</w:t>
      </w:r>
      <w:r>
        <w:rPr>
          <w:sz w:val="28"/>
          <w:szCs w:val="28"/>
        </w:rPr>
        <w:t>11</w:t>
      </w:r>
      <w:r w:rsidRPr="00DE15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6933C5">
        <w:rPr>
          <w:sz w:val="28"/>
          <w:szCs w:val="28"/>
        </w:rPr>
        <w:t>22</w:t>
      </w:r>
      <w:r w:rsidRPr="00DE1550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</w:t>
      </w:r>
      <w:r w:rsidRPr="00DE1550">
        <w:rPr>
          <w:sz w:val="28"/>
          <w:szCs w:val="28"/>
        </w:rPr>
        <w:t xml:space="preserve"> изменений в Устав муниципального образования</w:t>
      </w:r>
      <w:r w:rsidR="006933C5">
        <w:rPr>
          <w:sz w:val="28"/>
          <w:szCs w:val="28"/>
        </w:rPr>
        <w:t xml:space="preserve"> Лабазинский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»;  </w:t>
      </w:r>
    </w:p>
    <w:p w:rsidR="007161D2" w:rsidRDefault="007161D2" w:rsidP="00716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№ </w:t>
      </w:r>
      <w:r w:rsidR="006933C5">
        <w:rPr>
          <w:sz w:val="28"/>
          <w:szCs w:val="28"/>
        </w:rPr>
        <w:t xml:space="preserve">49 </w:t>
      </w:r>
      <w:r w:rsidRPr="00DE1550">
        <w:rPr>
          <w:sz w:val="28"/>
          <w:szCs w:val="28"/>
        </w:rPr>
        <w:t xml:space="preserve"> от  </w:t>
      </w:r>
      <w:r>
        <w:rPr>
          <w:sz w:val="28"/>
          <w:szCs w:val="28"/>
        </w:rPr>
        <w:t>«</w:t>
      </w:r>
      <w:r w:rsidR="006933C5">
        <w:rPr>
          <w:sz w:val="28"/>
          <w:szCs w:val="28"/>
        </w:rPr>
        <w:t>14</w:t>
      </w:r>
      <w:r>
        <w:rPr>
          <w:sz w:val="28"/>
          <w:szCs w:val="28"/>
        </w:rPr>
        <w:t>» марта 2012</w:t>
      </w:r>
      <w:r w:rsidRPr="00DE1550">
        <w:rPr>
          <w:sz w:val="28"/>
          <w:szCs w:val="28"/>
        </w:rPr>
        <w:t xml:space="preserve"> года «О внесении изменений в Устав муниципального образования</w:t>
      </w:r>
      <w:r w:rsidR="006933C5">
        <w:rPr>
          <w:sz w:val="28"/>
          <w:szCs w:val="28"/>
        </w:rPr>
        <w:t xml:space="preserve"> Лабазинский</w:t>
      </w:r>
      <w:r w:rsidRPr="00DE1550">
        <w:rPr>
          <w:sz w:val="28"/>
          <w:szCs w:val="28"/>
        </w:rPr>
        <w:t xml:space="preserve">  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района Оренбургской области»</w:t>
      </w:r>
      <w:r w:rsidR="006933C5">
        <w:rPr>
          <w:sz w:val="28"/>
          <w:szCs w:val="28"/>
        </w:rPr>
        <w:t>;</w:t>
      </w:r>
    </w:p>
    <w:p w:rsidR="006933C5" w:rsidRDefault="006933C5" w:rsidP="00693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550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«22» июля 2</w:t>
      </w:r>
      <w:r w:rsidRPr="00DE1550">
        <w:rPr>
          <w:sz w:val="28"/>
          <w:szCs w:val="28"/>
        </w:rPr>
        <w:t>0</w:t>
      </w:r>
      <w:r>
        <w:rPr>
          <w:sz w:val="28"/>
          <w:szCs w:val="28"/>
        </w:rPr>
        <w:t>13</w:t>
      </w:r>
      <w:r w:rsidRPr="00DE15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93</w:t>
      </w:r>
      <w:r w:rsidRPr="00DE1550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</w:t>
      </w:r>
      <w:r w:rsidRPr="00DE1550">
        <w:rPr>
          <w:sz w:val="28"/>
          <w:szCs w:val="28"/>
        </w:rPr>
        <w:t xml:space="preserve"> изменений в Устав муниципального образования</w:t>
      </w:r>
      <w:r>
        <w:rPr>
          <w:sz w:val="28"/>
          <w:szCs w:val="28"/>
        </w:rPr>
        <w:t xml:space="preserve"> Лабазинский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». </w:t>
      </w:r>
    </w:p>
    <w:p w:rsidR="007161D2" w:rsidRPr="00DE1550" w:rsidRDefault="007161D2" w:rsidP="00693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E1550">
        <w:rPr>
          <w:sz w:val="28"/>
          <w:szCs w:val="28"/>
        </w:rPr>
        <w:t xml:space="preserve">. Организацию исполнения настоящего решения поручить главе  </w:t>
      </w:r>
      <w:r>
        <w:rPr>
          <w:sz w:val="28"/>
          <w:szCs w:val="28"/>
        </w:rPr>
        <w:t>муниципального образования</w:t>
      </w:r>
      <w:r w:rsidR="006933C5">
        <w:rPr>
          <w:sz w:val="28"/>
          <w:szCs w:val="28"/>
        </w:rPr>
        <w:t xml:space="preserve"> Лабазинский </w:t>
      </w:r>
      <w:r w:rsidRPr="00DE1550">
        <w:rPr>
          <w:sz w:val="28"/>
          <w:szCs w:val="28"/>
        </w:rPr>
        <w:t xml:space="preserve">  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района Оренбургской области</w:t>
      </w:r>
      <w:r w:rsidR="006933C5">
        <w:rPr>
          <w:sz w:val="28"/>
          <w:szCs w:val="28"/>
        </w:rPr>
        <w:t xml:space="preserve"> Гражданкину В.А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  <w:r w:rsidRPr="00834ED3">
        <w:rPr>
          <w:sz w:val="28"/>
          <w:szCs w:val="28"/>
        </w:rPr>
        <w:t xml:space="preserve"> </w:t>
      </w:r>
    </w:p>
    <w:p w:rsidR="007161D2" w:rsidRDefault="007161D2" w:rsidP="007161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E1550">
        <w:rPr>
          <w:sz w:val="28"/>
          <w:szCs w:val="28"/>
        </w:rPr>
        <w:t xml:space="preserve"> Ус</w:t>
      </w:r>
      <w:r>
        <w:rPr>
          <w:sz w:val="28"/>
          <w:szCs w:val="28"/>
        </w:rPr>
        <w:t xml:space="preserve">тав муниципального образования </w:t>
      </w:r>
      <w:r w:rsidR="006933C5">
        <w:rPr>
          <w:sz w:val="28"/>
          <w:szCs w:val="28"/>
        </w:rPr>
        <w:t xml:space="preserve">Лабазинский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района Оренбургской области  вступает в силу пос</w:t>
      </w:r>
      <w:r>
        <w:rPr>
          <w:sz w:val="28"/>
          <w:szCs w:val="28"/>
        </w:rPr>
        <w:t>ле его государственной регистрации и</w:t>
      </w:r>
      <w:r w:rsidRPr="00DE1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обнародования. </w:t>
      </w:r>
    </w:p>
    <w:p w:rsidR="007161D2" w:rsidRPr="00DE1550" w:rsidRDefault="007161D2" w:rsidP="007161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момента подписания.</w:t>
      </w:r>
    </w:p>
    <w:p w:rsidR="007161D2" w:rsidRPr="00DE1550" w:rsidRDefault="007161D2" w:rsidP="007161D2">
      <w:pPr>
        <w:jc w:val="both"/>
        <w:rPr>
          <w:sz w:val="28"/>
          <w:szCs w:val="28"/>
        </w:rPr>
      </w:pPr>
    </w:p>
    <w:p w:rsidR="007161D2" w:rsidRPr="00DE1550" w:rsidRDefault="007161D2" w:rsidP="007161D2">
      <w:pPr>
        <w:jc w:val="both"/>
        <w:rPr>
          <w:sz w:val="28"/>
          <w:szCs w:val="28"/>
        </w:rPr>
      </w:pPr>
    </w:p>
    <w:p w:rsidR="00572E1E" w:rsidRDefault="007161D2" w:rsidP="006933C5">
      <w:pPr>
        <w:jc w:val="both"/>
        <w:rPr>
          <w:sz w:val="28"/>
          <w:szCs w:val="28"/>
        </w:rPr>
      </w:pPr>
      <w:r w:rsidRPr="00DE1550">
        <w:rPr>
          <w:sz w:val="28"/>
          <w:szCs w:val="28"/>
        </w:rPr>
        <w:t xml:space="preserve">Глава муниципального образования    </w:t>
      </w:r>
    </w:p>
    <w:p w:rsidR="006933C5" w:rsidRDefault="00572E1E" w:rsidP="00693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</w:t>
      </w:r>
      <w:r w:rsidR="007161D2" w:rsidRPr="00DE1550">
        <w:rPr>
          <w:sz w:val="28"/>
          <w:szCs w:val="28"/>
        </w:rPr>
        <w:t xml:space="preserve">                              </w:t>
      </w:r>
      <w:r w:rsidR="006933C5">
        <w:rPr>
          <w:sz w:val="28"/>
          <w:szCs w:val="28"/>
        </w:rPr>
        <w:t xml:space="preserve">         </w:t>
      </w:r>
      <w:r w:rsidR="007161D2">
        <w:rPr>
          <w:sz w:val="28"/>
          <w:szCs w:val="28"/>
        </w:rPr>
        <w:t xml:space="preserve"> </w:t>
      </w:r>
      <w:r w:rsidR="006933C5">
        <w:rPr>
          <w:sz w:val="28"/>
          <w:szCs w:val="28"/>
        </w:rPr>
        <w:t>В.А. Гражданкин</w:t>
      </w:r>
    </w:p>
    <w:p w:rsidR="007161D2" w:rsidRDefault="007161D2" w:rsidP="0071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A0A" w:rsidRDefault="00C55A0A" w:rsidP="007161D2">
      <w:pPr>
        <w:jc w:val="both"/>
        <w:rPr>
          <w:sz w:val="28"/>
          <w:szCs w:val="28"/>
        </w:rPr>
      </w:pPr>
    </w:p>
    <w:p w:rsidR="00C55A0A" w:rsidRDefault="00C55A0A" w:rsidP="007161D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</w:t>
      </w:r>
      <w:r w:rsidR="00FB62B5">
        <w:rPr>
          <w:sz w:val="28"/>
          <w:szCs w:val="28"/>
        </w:rPr>
        <w:t>, Правительству области, отделу законодательства субъекта РФ и ведения федерального регистра в Оренбургской области</w:t>
      </w:r>
    </w:p>
    <w:p w:rsidR="007161D2" w:rsidRDefault="007161D2" w:rsidP="007161D2"/>
    <w:p w:rsidR="00FE6E61" w:rsidRPr="006933C5" w:rsidRDefault="00FE6E61" w:rsidP="006933C5">
      <w:pPr>
        <w:shd w:val="clear" w:color="auto" w:fill="FFFFFF"/>
        <w:jc w:val="both"/>
      </w:pPr>
      <w:r>
        <w:rPr>
          <w:sz w:val="28"/>
          <w:szCs w:val="28"/>
        </w:rPr>
        <w:t xml:space="preserve">    </w:t>
      </w:r>
    </w:p>
    <w:p w:rsidR="00EB0412" w:rsidRDefault="00EB0412"/>
    <w:sectPr w:rsidR="00EB0412" w:rsidSect="00FE6E61">
      <w:headerReference w:type="default" r:id="rId8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FB" w:rsidRDefault="003F70FB" w:rsidP="00E35C20">
      <w:r>
        <w:separator/>
      </w:r>
    </w:p>
  </w:endnote>
  <w:endnote w:type="continuationSeparator" w:id="1">
    <w:p w:rsidR="003F70FB" w:rsidRDefault="003F70FB" w:rsidP="00E3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FB" w:rsidRDefault="003F70FB" w:rsidP="00E35C20">
      <w:r>
        <w:separator/>
      </w:r>
    </w:p>
  </w:footnote>
  <w:footnote w:type="continuationSeparator" w:id="1">
    <w:p w:rsidR="003F70FB" w:rsidRDefault="003F70FB" w:rsidP="00E3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85" w:rsidRDefault="003F70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B94"/>
    <w:multiLevelType w:val="hybridMultilevel"/>
    <w:tmpl w:val="09E8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B380925"/>
    <w:multiLevelType w:val="hybridMultilevel"/>
    <w:tmpl w:val="E84C62AC"/>
    <w:lvl w:ilvl="0" w:tplc="FF202B46">
      <w:start w:val="3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E61"/>
    <w:rsid w:val="000828A5"/>
    <w:rsid w:val="00104599"/>
    <w:rsid w:val="00244EB4"/>
    <w:rsid w:val="002E61E4"/>
    <w:rsid w:val="003A43AB"/>
    <w:rsid w:val="003C159D"/>
    <w:rsid w:val="003E729A"/>
    <w:rsid w:val="003F70FB"/>
    <w:rsid w:val="00484DE9"/>
    <w:rsid w:val="0055112E"/>
    <w:rsid w:val="00572E1E"/>
    <w:rsid w:val="00632AC7"/>
    <w:rsid w:val="006933C5"/>
    <w:rsid w:val="006A1C8F"/>
    <w:rsid w:val="006C2B3C"/>
    <w:rsid w:val="007161D2"/>
    <w:rsid w:val="007942E9"/>
    <w:rsid w:val="007F6D49"/>
    <w:rsid w:val="008E3431"/>
    <w:rsid w:val="00C177C5"/>
    <w:rsid w:val="00C55A0A"/>
    <w:rsid w:val="00E35C20"/>
    <w:rsid w:val="00EB0412"/>
    <w:rsid w:val="00ED5E99"/>
    <w:rsid w:val="00F943A4"/>
    <w:rsid w:val="00FB5580"/>
    <w:rsid w:val="00FB62B5"/>
    <w:rsid w:val="00FE141C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E6E61"/>
    <w:rPr>
      <w:color w:val="008000"/>
      <w:sz w:val="20"/>
      <w:szCs w:val="20"/>
      <w:u w:val="single"/>
    </w:rPr>
  </w:style>
  <w:style w:type="character" w:customStyle="1" w:styleId="link">
    <w:name w:val="link"/>
    <w:basedOn w:val="a0"/>
    <w:rsid w:val="00FE6E61"/>
    <w:rPr>
      <w:strike w:val="0"/>
      <w:dstrike w:val="0"/>
      <w:color w:val="008000"/>
      <w:u w:val="none"/>
      <w:effect w:val="none"/>
    </w:rPr>
  </w:style>
  <w:style w:type="paragraph" w:styleId="a4">
    <w:name w:val="List Paragraph"/>
    <w:basedOn w:val="a"/>
    <w:uiPriority w:val="34"/>
    <w:qFormat/>
    <w:rsid w:val="00FE6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E6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6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2014-05-10T04:39:00Z</cp:lastPrinted>
  <dcterms:created xsi:type="dcterms:W3CDTF">2013-07-30T03:52:00Z</dcterms:created>
  <dcterms:modified xsi:type="dcterms:W3CDTF">2014-05-10T04:39:00Z</dcterms:modified>
</cp:coreProperties>
</file>